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E20F" w14:textId="77777777" w:rsidR="00F378C7" w:rsidRDefault="00261223">
      <w:bookmarkStart w:id="0" w:name="_GoBack"/>
      <w:bookmarkEnd w:id="0"/>
      <w:r>
        <w:t>Avril 2020 et activités d</w:t>
      </w:r>
      <w:r w:rsidR="00BE2158">
        <w:t>es</w:t>
      </w:r>
      <w:r>
        <w:t xml:space="preserve"> CIDFF</w:t>
      </w:r>
    </w:p>
    <w:p w14:paraId="153A45A7" w14:textId="77777777" w:rsidR="00BE2158" w:rsidRDefault="00BE2158">
      <w:r w:rsidRPr="00BE2158">
        <w:rPr>
          <w:highlight w:val="yellow"/>
        </w:rPr>
        <w:t>Pour Le Rhône et Nord Isère</w:t>
      </w:r>
    </w:p>
    <w:p w14:paraId="778EC6F2" w14:textId="77777777" w:rsidR="00261223" w:rsidRDefault="00261223">
      <w:r>
        <w:t>Bonjour</w:t>
      </w:r>
    </w:p>
    <w:p w14:paraId="3B73235B" w14:textId="77777777" w:rsidR="00261223" w:rsidRDefault="00261223">
      <w:r>
        <w:t>Le CIDFF est joignable tous les matins de 10h à 13 heures au 04 78 39 32 25 pour toutes les questions relatives à l’accès au droit, aux violences sexistes et sexuelles, au retour à l’emploi à la création d’entreprise, à la vie personnelle et familiale</w:t>
      </w:r>
      <w:r w:rsidR="00BE2158">
        <w:t xml:space="preserve">. Nous vous mettrons en relation avec </w:t>
      </w:r>
      <w:proofErr w:type="gramStart"/>
      <w:r w:rsidR="00BE2158">
        <w:t>les professionnel</w:t>
      </w:r>
      <w:proofErr w:type="gramEnd"/>
      <w:r w:rsidR="00BE2158">
        <w:t>.le.s ou nous vous donnerons un RDV téléphonique.</w:t>
      </w:r>
    </w:p>
    <w:p w14:paraId="4B203432" w14:textId="77777777" w:rsidR="00BE2158" w:rsidRDefault="00BE2158">
      <w:pPr>
        <w:rPr>
          <w:sz w:val="24"/>
          <w:szCs w:val="24"/>
        </w:rPr>
      </w:pPr>
      <w:r>
        <w:t xml:space="preserve">Vous pouvez également nous adresser un mail à </w:t>
      </w:r>
      <w:hyperlink r:id="rId4" w:history="1">
        <w:r>
          <w:rPr>
            <w:rStyle w:val="Lienhypertexte"/>
            <w:color w:val="0563C1"/>
            <w:sz w:val="24"/>
            <w:szCs w:val="24"/>
          </w:rPr>
          <w:t>cidff.contact@cidff-id.fr</w:t>
        </w:r>
      </w:hyperlink>
    </w:p>
    <w:p w14:paraId="2D7F4FB6" w14:textId="77777777" w:rsidR="00BE2158" w:rsidRDefault="00BE2158">
      <w:pPr>
        <w:rPr>
          <w:sz w:val="24"/>
          <w:szCs w:val="24"/>
        </w:rPr>
      </w:pPr>
    </w:p>
    <w:p w14:paraId="0821C207" w14:textId="77777777" w:rsidR="00BE2158" w:rsidRDefault="00BE2158">
      <w:r w:rsidRPr="00BE2158">
        <w:rPr>
          <w:highlight w:val="yellow"/>
        </w:rPr>
        <w:t>Pour le Sud Isère, Savoie et Haute Savoie</w:t>
      </w:r>
    </w:p>
    <w:p w14:paraId="121D2FE8" w14:textId="77777777" w:rsidR="00BE2158" w:rsidRDefault="00BE2158" w:rsidP="00BE2158">
      <w:r>
        <w:t>Bonjour</w:t>
      </w:r>
    </w:p>
    <w:p w14:paraId="04C394F4" w14:textId="77777777" w:rsidR="00BE2158" w:rsidRDefault="00BE2158" w:rsidP="00BE2158">
      <w:r>
        <w:t xml:space="preserve">Le CIDFF est joignable tous les matins de 10h à 13 heures au </w:t>
      </w:r>
      <w:r w:rsidRPr="00BE2158">
        <w:rPr>
          <w:rFonts w:ascii="Calibri" w:eastAsia="Calibri" w:hAnsi="Calibri" w:cs="Times New Roman"/>
          <w:color w:val="000000"/>
        </w:rPr>
        <w:t xml:space="preserve">04 50 09 52 40 </w:t>
      </w:r>
      <w:r>
        <w:t xml:space="preserve"> pour toutes les questions relatives à l’accès au droit, aux violences sexistes et sexuelles, au retour à l’emploi à la création d’entreprise, à la vie personnelle et familiale. Nous vous mettrons en relation avec </w:t>
      </w:r>
      <w:proofErr w:type="gramStart"/>
      <w:r>
        <w:t>les professionnel</w:t>
      </w:r>
      <w:proofErr w:type="gramEnd"/>
      <w:r>
        <w:t>.le.s ou nous vous donnerons un RDV téléphonique.</w:t>
      </w:r>
    </w:p>
    <w:p w14:paraId="5E35F48F" w14:textId="77777777" w:rsidR="00BE2158" w:rsidRDefault="00BE2158" w:rsidP="00BE2158">
      <w:pPr>
        <w:rPr>
          <w:sz w:val="24"/>
          <w:szCs w:val="24"/>
        </w:rPr>
      </w:pPr>
      <w:r>
        <w:t xml:space="preserve">Vous pouvez également nous adresser un mail à </w:t>
      </w:r>
      <w:hyperlink r:id="rId5" w:history="1">
        <w:r>
          <w:rPr>
            <w:rStyle w:val="Lienhypertexte"/>
            <w:color w:val="0563C1"/>
            <w:sz w:val="24"/>
            <w:szCs w:val="24"/>
          </w:rPr>
          <w:t>cidff.contact@cidff-id.fr</w:t>
        </w:r>
      </w:hyperlink>
    </w:p>
    <w:p w14:paraId="56F3FA53" w14:textId="77777777" w:rsidR="00BE2158" w:rsidRDefault="00BE2158"/>
    <w:p w14:paraId="68D71CF7" w14:textId="77777777" w:rsidR="00BE2158" w:rsidRDefault="00BE2158"/>
    <w:p w14:paraId="1F7F0F44" w14:textId="77777777" w:rsidR="00BE2158" w:rsidRDefault="00BE2158"/>
    <w:sectPr w:rsidR="00BE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23"/>
    <w:rsid w:val="00261223"/>
    <w:rsid w:val="00770240"/>
    <w:rsid w:val="00BE2158"/>
    <w:rsid w:val="00F3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4A33"/>
  <w15:chartTrackingRefBased/>
  <w15:docId w15:val="{17352C71-A5BD-47C3-86EE-D068FE73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ff.contact@cidff-id.fr" TargetMode="External"/><Relationship Id="rId4" Type="http://schemas.openxmlformats.org/officeDocument/2006/relationships/hyperlink" Target="mailto:cidff.contact@cidff-i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HERANNEY</dc:creator>
  <cp:keywords/>
  <dc:description/>
  <cp:lastModifiedBy>Catherine HERANNEY</cp:lastModifiedBy>
  <cp:revision>2</cp:revision>
  <dcterms:created xsi:type="dcterms:W3CDTF">2020-03-31T10:21:00Z</dcterms:created>
  <dcterms:modified xsi:type="dcterms:W3CDTF">2020-03-31T10:21:00Z</dcterms:modified>
</cp:coreProperties>
</file>